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2"/>
        <w:gridCol w:w="1406"/>
        <w:gridCol w:w="2517"/>
        <w:gridCol w:w="10"/>
      </w:tblGrid>
      <w:tr w:rsidR="00C03FFB">
        <w:trPr>
          <w:trHeight w:val="255"/>
        </w:trPr>
        <w:tc>
          <w:tcPr>
            <w:tcW w:w="64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Antrag auf Gewährung eines Projektkostenzuschusses </w:t>
            </w:r>
            <w:r>
              <w:rPr>
                <w:b/>
                <w:bCs/>
                <w:sz w:val="24"/>
              </w:rPr>
              <w:br/>
              <w:t xml:space="preserve">zu Projekten im Rahmen des Förderprogramms </w:t>
            </w:r>
          </w:p>
          <w:p w:rsidR="00C03FFB" w:rsidRDefault="00C03FFB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Kulturrucksack NRW</w:t>
            </w:r>
          </w:p>
          <w:p w:rsidR="00C03FFB" w:rsidRDefault="00676F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</w:rPr>
              <w:t>für das Jahr 2024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bottom"/>
          </w:tcPr>
          <w:p w:rsidR="00C03FFB" w:rsidRDefault="00C03FFB">
            <w:pPr>
              <w:spacing w:after="0"/>
            </w:pPr>
            <w:r>
              <w:rPr>
                <w:sz w:val="20"/>
                <w:szCs w:val="20"/>
              </w:rPr>
              <w:t xml:space="preserve">Projekt-Nr.: </w:t>
            </w:r>
          </w:p>
        </w:tc>
      </w:tr>
      <w:tr w:rsidR="00C03FFB">
        <w:trPr>
          <w:trHeight w:val="785"/>
        </w:trPr>
        <w:tc>
          <w:tcPr>
            <w:tcW w:w="64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FFB" w:rsidRDefault="00C03FFB">
            <w:pPr>
              <w:snapToGrid w:val="0"/>
              <w:spacing w:after="0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bottom"/>
          </w:tcPr>
          <w:p w:rsidR="00C03FFB" w:rsidRDefault="00C03FFB">
            <w:pPr>
              <w:snapToGrid w:val="0"/>
              <w:rPr>
                <w:sz w:val="20"/>
                <w:szCs w:val="20"/>
              </w:rPr>
            </w:pPr>
          </w:p>
        </w:tc>
      </w:tr>
      <w:tr w:rsidR="00C03FFB">
        <w:trPr>
          <w:trHeight w:val="341"/>
        </w:trPr>
        <w:tc>
          <w:tcPr>
            <w:tcW w:w="90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b/>
                <w:bCs/>
                <w:sz w:val="24"/>
              </w:rPr>
              <w:t>Projekttitel</w:t>
            </w:r>
          </w:p>
        </w:tc>
      </w:tr>
      <w:bookmarkStart w:id="0" w:name="Text62"/>
      <w:tr w:rsidR="00C03FFB">
        <w:trPr>
          <w:trHeight w:hRule="exact" w:val="1933"/>
        </w:trPr>
        <w:tc>
          <w:tcPr>
            <w:tcW w:w="90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03FFB">
        <w:trPr>
          <w:trHeight w:val="315"/>
        </w:trPr>
        <w:tc>
          <w:tcPr>
            <w:tcW w:w="90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b/>
                <w:bCs/>
                <w:sz w:val="24"/>
              </w:rPr>
              <w:t>antragstellende Institution/antragstellende Künstlerinnen und Künstler</w:t>
            </w:r>
          </w:p>
        </w:tc>
      </w:tr>
      <w:bookmarkStart w:id="1" w:name="Text63"/>
      <w:tr w:rsidR="00C03FFB">
        <w:trPr>
          <w:trHeight w:hRule="exact" w:val="1230"/>
        </w:trPr>
        <w:tc>
          <w:tcPr>
            <w:tcW w:w="90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03FFB">
        <w:trPr>
          <w:trHeight w:val="315"/>
        </w:trPr>
        <w:tc>
          <w:tcPr>
            <w:tcW w:w="9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b/>
                <w:bCs/>
                <w:sz w:val="24"/>
              </w:rPr>
              <w:t>Ansprechpartnerin/Ansprechpartner</w:t>
            </w:r>
          </w:p>
        </w:tc>
      </w:tr>
      <w:tr w:rsidR="00C03FFB">
        <w:trPr>
          <w:trHeight w:val="255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Familienname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t>Vorname</w:t>
            </w:r>
          </w:p>
        </w:tc>
      </w:tr>
      <w:bookmarkStart w:id="2" w:name="Text64"/>
      <w:tr w:rsidR="00C03FFB">
        <w:trPr>
          <w:trHeight w:hRule="exact" w:val="76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  <w:bookmarkEnd w:id="2"/>
          </w:p>
        </w:tc>
        <w:bookmarkStart w:id="3" w:name="Text65"/>
        <w:tc>
          <w:tcPr>
            <w:tcW w:w="3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</w:tr>
      <w:tr w:rsidR="00C03FFB">
        <w:trPr>
          <w:trHeight w:val="255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Straße und Hausnummer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PLZ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t>Ort</w:t>
            </w:r>
          </w:p>
        </w:tc>
      </w:tr>
      <w:bookmarkStart w:id="4" w:name="Text66"/>
      <w:tr w:rsidR="00C03FFB">
        <w:trPr>
          <w:trHeight w:hRule="exact" w:val="76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  <w:bookmarkEnd w:id="4"/>
          </w:p>
        </w:tc>
        <w:bookmarkStart w:id="5" w:name="Text67"/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  <w:bookmarkStart w:id="6" w:name="Text68"/>
        <w:tc>
          <w:tcPr>
            <w:tcW w:w="2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  <w:bookmarkEnd w:id="6"/>
          </w:p>
        </w:tc>
      </w:tr>
      <w:tr w:rsidR="00C03FFB">
        <w:trPr>
          <w:trHeight w:val="255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Telefon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t>E-Mail</w:t>
            </w:r>
          </w:p>
        </w:tc>
      </w:tr>
      <w:bookmarkStart w:id="7" w:name="Text69"/>
      <w:tr w:rsidR="00C03FFB">
        <w:trPr>
          <w:trHeight w:hRule="exact" w:val="76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3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val="255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Name des Kreditinstitutes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t>IBAN</w:t>
            </w:r>
          </w:p>
        </w:tc>
      </w:tr>
      <w:tr w:rsidR="00C03FFB">
        <w:trPr>
          <w:trHeight w:hRule="exact" w:val="76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1349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ind w:right="72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Gemäß anliegendem Kostenplan werden Projektmittel beantragt in Höhe von:</w:t>
            </w:r>
          </w:p>
          <w:p w:rsidR="00C03FFB" w:rsidRDefault="00C03FFB">
            <w:pPr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EUR</w:t>
            </w:r>
          </w:p>
          <w:p w:rsidR="00C03FFB" w:rsidRDefault="00C03FFB">
            <w:pPr>
              <w:spacing w:after="0"/>
              <w:ind w:left="-70" w:firstLine="141"/>
              <w:rPr>
                <w:b/>
                <w:sz w:val="20"/>
                <w:szCs w:val="20"/>
              </w:rPr>
            </w:pPr>
          </w:p>
        </w:tc>
      </w:tr>
      <w:tr w:rsidR="00C03FFB">
        <w:trPr>
          <w:gridAfter w:val="1"/>
          <w:wAfter w:w="10" w:type="dxa"/>
          <w:trHeight w:val="480"/>
        </w:trPr>
        <w:tc>
          <w:tcPr>
            <w:tcW w:w="90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FFB">
        <w:trPr>
          <w:trHeight w:val="315"/>
        </w:trPr>
        <w:tc>
          <w:tcPr>
            <w:tcW w:w="90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b/>
                <w:bCs/>
                <w:szCs w:val="22"/>
              </w:rPr>
              <w:t>Grundlegende Änderungen der eingereichten Projektkonzeption, Terminplanung sowie der Finanzierungsplanung sind dem Amt für Schulentwicklung umgehend schriftlich mitzuteilen.</w:t>
            </w:r>
          </w:p>
        </w:tc>
      </w:tr>
      <w:tr w:rsidR="00C03FFB">
        <w:trPr>
          <w:trHeight w:val="480"/>
        </w:trPr>
        <w:tc>
          <w:tcPr>
            <w:tcW w:w="90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FB" w:rsidRDefault="00C03F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C03FFB">
        <w:trPr>
          <w:trHeight w:val="276"/>
        </w:trPr>
        <w:tc>
          <w:tcPr>
            <w:tcW w:w="90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FB" w:rsidRDefault="00C03F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C03FFB">
        <w:trPr>
          <w:trHeight w:val="660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03FFB" w:rsidRDefault="00C03FFB">
            <w:pPr>
              <w:spacing w:after="0"/>
              <w:rPr>
                <w:sz w:val="20"/>
                <w:szCs w:val="20"/>
              </w:rPr>
            </w:pPr>
          </w:p>
          <w:p w:rsidR="00C03FFB" w:rsidRDefault="00C03FFB">
            <w:pPr>
              <w:spacing w:after="0"/>
              <w:rPr>
                <w:sz w:val="20"/>
                <w:szCs w:val="20"/>
              </w:rPr>
            </w:pPr>
          </w:p>
          <w:p w:rsidR="00C03FFB" w:rsidRDefault="00C03F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C03FFB">
        <w:trPr>
          <w:trHeight w:val="25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Ort, Datum</w:t>
            </w:r>
          </w:p>
        </w:tc>
        <w:tc>
          <w:tcPr>
            <w:tcW w:w="3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Unterschrift Antragstellerin/Antragsteller</w:t>
            </w:r>
          </w:p>
        </w:tc>
      </w:tr>
    </w:tbl>
    <w:p w:rsidR="00C03FFB" w:rsidRDefault="00C03FFB"/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983"/>
        <w:gridCol w:w="1043"/>
        <w:gridCol w:w="3111"/>
      </w:tblGrid>
      <w:tr w:rsidR="00C03FFB">
        <w:trPr>
          <w:trHeight w:val="1050"/>
        </w:trPr>
        <w:tc>
          <w:tcPr>
            <w:tcW w:w="9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Antrag auf Gewährung eines Projektkostenzuschusses</w:t>
            </w:r>
          </w:p>
          <w:p w:rsidR="00C03FFB" w:rsidRDefault="00C03F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</w:rPr>
              <w:t>zu Projekten im Rahmen des Förderprogramms Kulturrucksack NRW</w:t>
            </w:r>
          </w:p>
          <w:p w:rsidR="00C03FFB" w:rsidRDefault="00C03FFB">
            <w:pPr>
              <w:spacing w:after="0"/>
              <w:rPr>
                <w:sz w:val="20"/>
                <w:szCs w:val="20"/>
              </w:rPr>
            </w:pPr>
          </w:p>
        </w:tc>
      </w:tr>
      <w:tr w:rsidR="00C03FFB">
        <w:trPr>
          <w:trHeight w:val="510"/>
        </w:trPr>
        <w:tc>
          <w:tcPr>
            <w:tcW w:w="90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FFB">
        <w:trPr>
          <w:trHeight w:val="315"/>
        </w:trPr>
        <w:tc>
          <w:tcPr>
            <w:tcW w:w="902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b/>
                <w:bCs/>
                <w:sz w:val="24"/>
              </w:rPr>
              <w:t>außerschulischer Kooperationspartner (z.B. Jugendeinrichtung)</w:t>
            </w:r>
          </w:p>
        </w:tc>
      </w:tr>
      <w:tr w:rsidR="00C03FFB">
        <w:trPr>
          <w:trHeight w:val="255"/>
        </w:trPr>
        <w:tc>
          <w:tcPr>
            <w:tcW w:w="90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FFB">
        <w:trPr>
          <w:trHeight w:val="255"/>
        </w:trPr>
        <w:tc>
          <w:tcPr>
            <w:tcW w:w="90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t>Name der Einrichtung</w:t>
            </w:r>
          </w:p>
        </w:tc>
      </w:tr>
      <w:tr w:rsidR="00C03FFB">
        <w:trPr>
          <w:trHeight w:hRule="exact" w:val="1418"/>
        </w:trPr>
        <w:tc>
          <w:tcPr>
            <w:tcW w:w="902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 xml:space="preserve">     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val="255"/>
        </w:trPr>
        <w:tc>
          <w:tcPr>
            <w:tcW w:w="90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FFB">
        <w:trPr>
          <w:trHeight w:val="2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Straße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PLZ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t>Ort</w:t>
            </w:r>
          </w:p>
        </w:tc>
      </w:tr>
      <w:tr w:rsidR="00C03FFB">
        <w:trPr>
          <w:trHeight w:hRule="exact" w:val="510"/>
        </w:trPr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val="2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Tel</w:t>
            </w:r>
            <w:r>
              <w:rPr>
                <w:b/>
                <w:szCs w:val="20"/>
              </w:rPr>
              <w:t>.</w:t>
            </w:r>
          </w:p>
        </w:tc>
        <w:tc>
          <w:tcPr>
            <w:tcW w:w="5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t>E-Mail</w:t>
            </w:r>
          </w:p>
        </w:tc>
      </w:tr>
      <w:tr w:rsidR="00C03FFB">
        <w:trPr>
          <w:trHeight w:hRule="exact" w:val="510"/>
        </w:trPr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1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val="255"/>
        </w:trPr>
        <w:tc>
          <w:tcPr>
            <w:tcW w:w="90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t>Ansprechpartnerin bzw. Ansprechpartner</w:t>
            </w:r>
          </w:p>
        </w:tc>
      </w:tr>
      <w:tr w:rsidR="00C03FFB">
        <w:trPr>
          <w:trHeight w:hRule="exact" w:val="1701"/>
        </w:trPr>
        <w:tc>
          <w:tcPr>
            <w:tcW w:w="90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val="510"/>
        </w:trPr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03FFB" w:rsidRDefault="00C03FFB">
            <w:pPr>
              <w:spacing w:after="0"/>
              <w:rPr>
                <w:szCs w:val="20"/>
              </w:rPr>
            </w:pPr>
          </w:p>
          <w:p w:rsidR="00C03FFB" w:rsidRDefault="00C03FFB">
            <w:pPr>
              <w:spacing w:after="0"/>
              <w:rPr>
                <w:szCs w:val="20"/>
              </w:rPr>
            </w:pPr>
          </w:p>
          <w:p w:rsidR="00C03FFB" w:rsidRDefault="00C03FFB">
            <w:pPr>
              <w:spacing w:after="0"/>
              <w:rPr>
                <w:szCs w:val="20"/>
              </w:rPr>
            </w:pPr>
          </w:p>
          <w:p w:rsidR="00C03FFB" w:rsidRDefault="00C03FFB">
            <w:pPr>
              <w:spacing w:after="0"/>
              <w:rPr>
                <w:szCs w:val="20"/>
              </w:rPr>
            </w:pPr>
          </w:p>
          <w:p w:rsidR="00C03FFB" w:rsidRDefault="00C03FFB">
            <w:pPr>
              <w:spacing w:after="0"/>
              <w:rPr>
                <w:szCs w:val="20"/>
              </w:rPr>
            </w:pPr>
          </w:p>
        </w:tc>
        <w:tc>
          <w:tcPr>
            <w:tcW w:w="415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napToGrid w:val="0"/>
              <w:spacing w:after="0"/>
              <w:rPr>
                <w:szCs w:val="20"/>
              </w:rPr>
            </w:pPr>
          </w:p>
        </w:tc>
      </w:tr>
      <w:tr w:rsidR="00C03FFB">
        <w:trPr>
          <w:trHeight w:val="255"/>
        </w:trPr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Ort, Datum, Unterschrift</w:t>
            </w:r>
          </w:p>
        </w:tc>
        <w:tc>
          <w:tcPr>
            <w:tcW w:w="415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b/>
                <w:szCs w:val="20"/>
              </w:rPr>
              <w:t>Ort, Datum, Unterschrift</w:t>
            </w:r>
          </w:p>
        </w:tc>
      </w:tr>
      <w:tr w:rsidR="00C03FFB">
        <w:trPr>
          <w:trHeight w:val="255"/>
        </w:trPr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DD1A52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Antragstellerin/Antrags</w:t>
            </w:r>
            <w:bookmarkStart w:id="8" w:name="_GoBack"/>
            <w:bookmarkEnd w:id="8"/>
            <w:r w:rsidR="00676F40">
              <w:rPr>
                <w:b/>
                <w:szCs w:val="20"/>
              </w:rPr>
              <w:t>teller</w:t>
            </w:r>
          </w:p>
        </w:tc>
        <w:tc>
          <w:tcPr>
            <w:tcW w:w="4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b/>
                <w:szCs w:val="20"/>
              </w:rPr>
              <w:t>Kooperationspartner</w:t>
            </w:r>
          </w:p>
        </w:tc>
      </w:tr>
    </w:tbl>
    <w:p w:rsidR="00C03FFB" w:rsidRDefault="00C03FFB">
      <w:pPr>
        <w:rPr>
          <w:b/>
          <w:bCs/>
          <w:sz w:val="24"/>
        </w:rPr>
      </w:pPr>
      <w:r>
        <w:br/>
      </w:r>
    </w:p>
    <w:p w:rsidR="00C03FFB" w:rsidRDefault="00C03FFB">
      <w:pPr>
        <w:rPr>
          <w:sz w:val="20"/>
          <w:szCs w:val="20"/>
        </w:rPr>
      </w:pPr>
      <w:r>
        <w:rPr>
          <w:b/>
          <w:bCs/>
          <w:sz w:val="24"/>
        </w:rPr>
        <w:t>Kooperationserklärung</w:t>
      </w:r>
    </w:p>
    <w:p w:rsidR="00C03FFB" w:rsidRDefault="00C03FF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Mit der Unterzeichnung dieses Antrages willigen die Kooperationspartner ein, dass die zur Bearbeitung der Anträge erhobenen Daten für statistische Zwecke im automatisierten Verfahren gespeichert und im Internet veröffentlicht werden können.</w:t>
      </w:r>
    </w:p>
    <w:p w:rsidR="00C03FFB" w:rsidRDefault="00C03FF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Die Unterzeichnenden bestätigen, dass sie das vorliegende Konzept in enger Abstimmung entwickelt haben und das Projekt gemeinsam realisieren werden.</w:t>
      </w:r>
    </w:p>
    <w:p w:rsidR="00C03FFB" w:rsidRDefault="00C03FFB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Die Unterzeichnenden bestätigen, dass nicht vor Bewilligung mit dem Projekt begonnen wird und versichern die Richtigkeit und Vollständigkeit aller Angaben dieses Antrages sowie aller Angaben auf den beiliegenden Anlagen.</w:t>
      </w:r>
    </w:p>
    <w:p w:rsidR="00C03FFB" w:rsidRDefault="00C03FFB">
      <w:pPr>
        <w:numPr>
          <w:ilvl w:val="0"/>
          <w:numId w:val="2"/>
        </w:numPr>
      </w:pPr>
      <w:r>
        <w:rPr>
          <w:b/>
          <w:sz w:val="20"/>
          <w:szCs w:val="20"/>
        </w:rPr>
        <w:t>Grundlegende Änderungen der eingereichten Projektkonzeption, Terminplanung sowie der Finanzierungsplanung werden dem Amt für Schulentwicklung unmittelbar schriftlich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mitgeteilt.</w:t>
      </w:r>
      <w:r>
        <w:rPr>
          <w:sz w:val="20"/>
          <w:szCs w:val="20"/>
        </w:rPr>
        <w:t xml:space="preserve"> Dies gilt insbesondere, wenn zusätzliche Drittmittel für das beantragte Projekt zur Verfügung gestellt werden.</w:t>
      </w:r>
    </w:p>
    <w:p w:rsidR="00C03FFB" w:rsidRDefault="00C03FFB"/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5"/>
      </w:tblGrid>
      <w:tr w:rsidR="00C03FFB">
        <w:trPr>
          <w:trHeight w:val="255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2"/>
              </w:rPr>
              <w:t>Projektdauer (von – bis)</w:t>
            </w:r>
          </w:p>
        </w:tc>
      </w:tr>
      <w:tr w:rsidR="00C03FFB">
        <w:trPr>
          <w:trHeight w:hRule="exact" w:val="1021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val="255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2"/>
              </w:rPr>
              <w:t>Anzahl und Dauer der geplanten Einheiten vor Ort (ohne Vor- und Nachbereitung)</w:t>
            </w:r>
          </w:p>
        </w:tc>
      </w:tr>
      <w:tr w:rsidR="00C03FFB">
        <w:trPr>
          <w:trHeight w:hRule="exact" w:val="992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val="255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2"/>
              </w:rPr>
              <w:t>Anzahl und Dauer der Vor- und Nachbereitungszeiten</w:t>
            </w:r>
          </w:p>
        </w:tc>
      </w:tr>
      <w:tr w:rsidR="00C03FFB">
        <w:trPr>
          <w:trHeight w:hRule="exact" w:val="1015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val="255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2"/>
              </w:rPr>
              <w:t>Form des Angebotes (ggf. Mehrfachnennungen)</w:t>
            </w:r>
          </w:p>
        </w:tc>
      </w:tr>
      <w:tr w:rsidR="00C03FFB">
        <w:trPr>
          <w:trHeight w:hRule="exact" w:val="1588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br/>
            </w:r>
            <w:r>
              <w:rPr>
                <w:szCs w:val="22"/>
              </w:rPr>
              <w:t xml:space="preserve">Ferienprojekt </w:t>
            </w:r>
            <w:bookmarkStart w:id="9" w:name="Kontrollk%C3%A4stchen1"/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7DC8">
              <w:rPr>
                <w:szCs w:val="22"/>
              </w:rPr>
            </w:r>
            <w:r w:rsidR="00597DC8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9"/>
          </w:p>
          <w:p w:rsidR="00C03FFB" w:rsidRDefault="00C03FFB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regelmäßiges Treffen</w:t>
            </w:r>
            <w:bookmarkStart w:id="10" w:name="Kontrollk%C3%A4stchen2"/>
            <w:r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7DC8">
              <w:rPr>
                <w:szCs w:val="22"/>
              </w:rPr>
            </w:r>
            <w:r w:rsidR="00597DC8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0"/>
            <w:r>
              <w:rPr>
                <w:szCs w:val="22"/>
              </w:rPr>
              <w:t xml:space="preserve">, </w:t>
            </w: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2"/>
              </w:rPr>
              <w:t xml:space="preserve"> Intervall </w:t>
            </w:r>
            <w:bookmarkStart w:id="11" w:name="Kontrollk%C3%A4stchen3"/>
            <w:r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7DC8">
              <w:rPr>
                <w:szCs w:val="22"/>
              </w:rPr>
            </w:r>
            <w:r w:rsidR="00597DC8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1"/>
            <w:r>
              <w:rPr>
                <w:szCs w:val="22"/>
              </w:rPr>
              <w:t>, (z.B. wöchentlich, zweiwöchentlich…)</w:t>
            </w:r>
            <w:r>
              <w:rPr>
                <w:szCs w:val="22"/>
              </w:rPr>
              <w:br/>
              <w:t xml:space="preserve">in Blockeinheiten </w:t>
            </w:r>
            <w:bookmarkStart w:id="12" w:name="Kontrollk%C3%A4stchen4"/>
            <w:r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7DC8">
              <w:rPr>
                <w:szCs w:val="22"/>
              </w:rPr>
            </w:r>
            <w:r w:rsidR="00597DC8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2"/>
          </w:p>
          <w:p w:rsidR="00C03FFB" w:rsidRDefault="00C03FFB">
            <w:pPr>
              <w:spacing w:after="0"/>
              <w:rPr>
                <w:b/>
                <w:szCs w:val="22"/>
              </w:rPr>
            </w:pPr>
            <w:r>
              <w:rPr>
                <w:szCs w:val="22"/>
              </w:rPr>
              <w:t xml:space="preserve">sonstiges </w:t>
            </w:r>
            <w:bookmarkStart w:id="13" w:name="Kontrollk%C3%A4stchen5"/>
            <w:r>
              <w:rPr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7DC8">
              <w:rPr>
                <w:szCs w:val="22"/>
              </w:rPr>
            </w:r>
            <w:r w:rsidR="00597DC8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3"/>
            <w:r>
              <w:rPr>
                <w:szCs w:val="22"/>
              </w:rPr>
              <w:t xml:space="preserve">, </w:t>
            </w:r>
          </w:p>
          <w:p w:rsidR="00C03FFB" w:rsidRDefault="00C03FFB">
            <w:pPr>
              <w:spacing w:after="0"/>
              <w:rPr>
                <w:b/>
                <w:szCs w:val="22"/>
              </w:rPr>
            </w:pPr>
          </w:p>
        </w:tc>
      </w:tr>
      <w:tr w:rsidR="00C03FFB">
        <w:trPr>
          <w:trHeight w:val="255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2"/>
              </w:rPr>
              <w:t>Durchführungsort</w:t>
            </w:r>
          </w:p>
        </w:tc>
      </w:tr>
      <w:tr w:rsidR="00C03FFB">
        <w:trPr>
          <w:trHeight w:hRule="exact" w:val="1072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val="255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2"/>
              </w:rPr>
              <w:t>künstlerische Sparte</w:t>
            </w:r>
          </w:p>
        </w:tc>
      </w:tr>
      <w:tr w:rsidR="00C03FFB">
        <w:trPr>
          <w:trHeight w:hRule="exact" w:val="1021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val="270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2"/>
              </w:rPr>
              <w:t>begleitendes rezeptives Angebot</w:t>
            </w:r>
          </w:p>
        </w:tc>
      </w:tr>
      <w:tr w:rsidR="00C03FFB">
        <w:trPr>
          <w:trHeight w:hRule="exact" w:val="992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val="270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2"/>
              </w:rPr>
              <w:t>Alter der Zielgruppe</w:t>
            </w:r>
          </w:p>
        </w:tc>
      </w:tr>
      <w:tr w:rsidR="00C03FFB">
        <w:trPr>
          <w:trHeight w:hRule="exact" w:val="998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val="270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2"/>
              </w:rPr>
              <w:t>voraussichtliche Teilnehmerzahl</w:t>
            </w:r>
          </w:p>
        </w:tc>
      </w:tr>
      <w:tr w:rsidR="00C03FFB">
        <w:trPr>
          <w:trHeight w:hRule="exact" w:val="987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</w:tbl>
    <w:p w:rsidR="00C03FFB" w:rsidRDefault="00C03FFB"/>
    <w:p w:rsidR="00C03FFB" w:rsidRDefault="00C03FFB"/>
    <w:p w:rsidR="00C03FFB" w:rsidRDefault="00C03FFB"/>
    <w:p w:rsidR="00C03FFB" w:rsidRDefault="00C03FFB"/>
    <w:p w:rsidR="00C03FFB" w:rsidRDefault="00C03FFB"/>
    <w:p w:rsidR="00C03FFB" w:rsidRDefault="00C03FFB"/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5"/>
      </w:tblGrid>
      <w:tr w:rsidR="00C03FFB">
        <w:trPr>
          <w:trHeight w:val="315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b/>
                <w:bCs/>
                <w:szCs w:val="22"/>
              </w:rPr>
              <w:t>Darstellung des Projektinhaltes</w:t>
            </w:r>
            <w:r>
              <w:rPr>
                <w:i/>
                <w:sz w:val="18"/>
                <w:szCs w:val="18"/>
              </w:rPr>
              <w:t xml:space="preserve"> Die Projektidee sollte prägnant dargestellt werden: Projektinhalte, Ziele, Aktivitäten, Methoden, und Perspektive müssen ersichtlich sein.</w:t>
            </w:r>
          </w:p>
        </w:tc>
      </w:tr>
      <w:tr w:rsidR="00C03FFB">
        <w:trPr>
          <w:trHeight w:hRule="exact" w:val="4496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val="315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b/>
                <w:bCs/>
                <w:szCs w:val="22"/>
              </w:rPr>
              <w:t>Nachhaltigkeit und Qualität des Projektes</w:t>
            </w:r>
            <w:r>
              <w:rPr>
                <w:bCs/>
                <w:i/>
                <w:sz w:val="18"/>
                <w:szCs w:val="18"/>
              </w:rPr>
              <w:t>, konkrete Methoden/Instrumente und Aktivitäten zur Zielerreichung</w:t>
            </w:r>
          </w:p>
        </w:tc>
      </w:tr>
      <w:tr w:rsidR="00C03FFB">
        <w:trPr>
          <w:trHeight w:hRule="exact" w:val="4621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val="315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b/>
                <w:bCs/>
                <w:szCs w:val="22"/>
              </w:rPr>
              <w:t>Beschreibung der Zielgruppe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Anzahl, Ansprache, Motivation</w:t>
            </w:r>
          </w:p>
        </w:tc>
      </w:tr>
      <w:tr w:rsidR="00C03FFB">
        <w:trPr>
          <w:trHeight w:hRule="exact" w:val="2370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</w:tbl>
    <w:p w:rsidR="00C03FFB" w:rsidRDefault="00C03FFB">
      <w:pPr>
        <w:spacing w:after="0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0"/>
        <w:gridCol w:w="2991"/>
        <w:gridCol w:w="10"/>
      </w:tblGrid>
      <w:tr w:rsidR="00C03FFB">
        <w:trPr>
          <w:trHeight w:hRule="exact" w:val="737"/>
        </w:trPr>
        <w:tc>
          <w:tcPr>
            <w:tcW w:w="8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b/>
                <w:szCs w:val="22"/>
              </w:rPr>
              <w:lastRenderedPageBreak/>
              <w:t>Projekttitel</w:t>
            </w:r>
          </w:p>
          <w:p w:rsidR="00C03FFB" w:rsidRDefault="00C03FFB">
            <w:r>
              <w:rPr>
                <w:b/>
                <w:bCs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</w:tr>
      <w:tr w:rsidR="00C03FFB">
        <w:tc>
          <w:tcPr>
            <w:tcW w:w="8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b/>
                <w:bCs/>
                <w:szCs w:val="22"/>
                <w:u w:val="single"/>
              </w:rPr>
              <w:t>Kostenplan</w:t>
            </w:r>
          </w:p>
        </w:tc>
      </w:tr>
      <w:tr w:rsidR="00C03FFB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pPr>
              <w:rPr>
                <w:b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Personalkosten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b/>
                <w:szCs w:val="22"/>
                <w:u w:val="single"/>
              </w:rPr>
              <w:t>Kalkulation in Euro</w:t>
            </w:r>
          </w:p>
        </w:tc>
      </w:tr>
      <w:tr w:rsidR="00C03FFB">
        <w:trPr>
          <w:trHeight w:hRule="exact"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Honorare künstlerisches Personal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     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03FFB">
        <w:trPr>
          <w:trHeight w:hRule="exact"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bCs/>
                <w:sz w:val="20"/>
                <w:szCs w:val="20"/>
              </w:rPr>
              <w:t>Honorare sonstiges Personal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03FFB">
        <w:trPr>
          <w:trHeight w:hRule="exact"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bCs/>
                <w:sz w:val="20"/>
                <w:szCs w:val="20"/>
              </w:rPr>
              <w:t>KSK und sonstige Abgaben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     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03FFB">
        <w:trPr>
          <w:trHeight w:hRule="exact" w:val="964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pPr>
              <w:jc w:val="both"/>
              <w:rPr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szCs w:val="22"/>
              </w:rPr>
              <w:t>Summe der Personalkosten</w:t>
            </w:r>
          </w:p>
          <w:p w:rsidR="00C03FFB" w:rsidRDefault="00C03FFB">
            <w:r>
              <w:rPr>
                <w:bCs/>
                <w:i/>
                <w:sz w:val="20"/>
                <w:szCs w:val="20"/>
                <w:u w:val="single"/>
              </w:rPr>
              <w:t>Hinweis</w:t>
            </w:r>
            <w:r>
              <w:rPr>
                <w:bCs/>
                <w:i/>
                <w:sz w:val="20"/>
                <w:szCs w:val="20"/>
              </w:rPr>
              <w:t>: Die Personalkosten sind gesondert aufzuschlüsseln.</w:t>
            </w:r>
            <w:r>
              <w:rPr>
                <w:bCs/>
                <w:i/>
                <w:sz w:val="20"/>
                <w:szCs w:val="20"/>
              </w:rPr>
              <w:br/>
              <w:t>(siehe Seite 6)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</w:tr>
      <w:tr w:rsidR="00C03FFB">
        <w:trPr>
          <w:gridAfter w:val="1"/>
          <w:wAfter w:w="10" w:type="dxa"/>
        </w:trPr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jc w:val="right"/>
              <w:rPr>
                <w:b/>
                <w:bCs/>
                <w:sz w:val="24"/>
              </w:rPr>
            </w:pPr>
          </w:p>
        </w:tc>
      </w:tr>
      <w:tr w:rsidR="00C03FFB">
        <w:tc>
          <w:tcPr>
            <w:tcW w:w="8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b/>
                <w:bCs/>
                <w:szCs w:val="22"/>
                <w:u w:val="single"/>
              </w:rPr>
              <w:t>Sachkosten</w:t>
            </w:r>
          </w:p>
        </w:tc>
      </w:tr>
      <w:tr w:rsidR="00C03FFB">
        <w:trPr>
          <w:trHeight w:hRule="exact"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Material und Ausstattung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     </w:t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03FFB">
        <w:trPr>
          <w:trHeight w:hRule="exact"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Werbung, Druckerzeugnisse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03FFB">
        <w:trPr>
          <w:trHeight w:hRule="exact"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Technik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     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03FFB">
        <w:trPr>
          <w:trHeight w:hRule="exact"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Fahrkosten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03FFB">
        <w:trPr>
          <w:trHeight w:hRule="exact"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 xml:space="preserve">Versicherungen </w:t>
            </w:r>
            <w:proofErr w:type="spellStart"/>
            <w:r>
              <w:rPr>
                <w:sz w:val="20"/>
                <w:szCs w:val="20"/>
              </w:rPr>
              <w:t>u.ä.</w:t>
            </w:r>
            <w:proofErr w:type="spellEnd"/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     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03FFB">
        <w:trPr>
          <w:trHeight w:hRule="exact"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Sonstige Sachkosten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03FFB">
        <w:trPr>
          <w:trHeight w:hRule="exact" w:val="119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pPr>
              <w:rPr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szCs w:val="22"/>
              </w:rPr>
              <w:t xml:space="preserve">Summe der Sachkosten </w:t>
            </w:r>
          </w:p>
          <w:p w:rsidR="00C03FFB" w:rsidRDefault="00C03FFB">
            <w:r>
              <w:rPr>
                <w:bCs/>
                <w:i/>
                <w:sz w:val="20"/>
                <w:szCs w:val="20"/>
                <w:u w:val="single"/>
              </w:rPr>
              <w:t>Hinweis</w:t>
            </w:r>
            <w:r>
              <w:rPr>
                <w:bCs/>
                <w:i/>
                <w:sz w:val="20"/>
                <w:szCs w:val="20"/>
              </w:rPr>
              <w:t xml:space="preserve">: Die Sachkosten </w:t>
            </w:r>
            <w:r>
              <w:rPr>
                <w:bCs/>
                <w:i/>
                <w:sz w:val="20"/>
                <w:szCs w:val="20"/>
                <w:u w:val="single"/>
              </w:rPr>
              <w:t>sind gesondert aufzuschlüsseln</w:t>
            </w:r>
            <w:r>
              <w:rPr>
                <w:bCs/>
                <w:i/>
                <w:sz w:val="20"/>
                <w:szCs w:val="20"/>
              </w:rPr>
              <w:t xml:space="preserve"> und dürfen max. 20% der Personalkosten betragen.</w:t>
            </w:r>
            <w:r>
              <w:rPr>
                <w:bCs/>
                <w:i/>
                <w:sz w:val="20"/>
                <w:szCs w:val="20"/>
              </w:rPr>
              <w:br/>
              <w:t>(siehe Seite 6)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</w:tr>
      <w:tr w:rsidR="00C03FFB">
        <w:trPr>
          <w:trHeight w:hRule="exact" w:val="124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Overheadkosten</w:t>
            </w:r>
          </w:p>
          <w:p w:rsidR="00C03FFB" w:rsidRDefault="00C03FFB">
            <w:pPr>
              <w:rPr>
                <w:b/>
                <w:szCs w:val="22"/>
              </w:rPr>
            </w:pPr>
            <w:r>
              <w:rPr>
                <w:i/>
                <w:sz w:val="20"/>
                <w:szCs w:val="20"/>
                <w:u w:val="single"/>
              </w:rPr>
              <w:t>Hinweis</w:t>
            </w:r>
            <w:r>
              <w:rPr>
                <w:i/>
                <w:sz w:val="20"/>
                <w:szCs w:val="20"/>
              </w:rPr>
              <w:t>: Die Overheadkosten dürfen 8 % der kalkulierten Personal- und Sachkosten nicht übersteigen.</w:t>
            </w:r>
          </w:p>
          <w:p w:rsidR="00C03FFB" w:rsidRDefault="00C03F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Cs w:val="22"/>
              </w:rPr>
              <w:t>Summe der Overheadkosten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C03FFB" w:rsidRDefault="00C03FFB">
            <w:r>
              <w:rPr>
                <w:b/>
                <w:bCs/>
                <w:sz w:val="20"/>
                <w:szCs w:val="20"/>
              </w:rPr>
              <w:br/>
            </w:r>
          </w:p>
          <w:p w:rsidR="00C03FFB" w:rsidRDefault="00C03FFB">
            <w:pPr>
              <w:jc w:val="right"/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t>     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</w:tr>
      <w:tr w:rsidR="00C03FFB">
        <w:trPr>
          <w:trHeight w:hRule="exact" w:val="624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rPr>
                <w:bCs/>
                <w:sz w:val="20"/>
                <w:szCs w:val="20"/>
              </w:rPr>
            </w:pPr>
            <w:r>
              <w:rPr>
                <w:b/>
                <w:szCs w:val="22"/>
              </w:rPr>
              <w:t>Gesamtsumme (</w:t>
            </w:r>
            <w:r>
              <w:rPr>
                <w:szCs w:val="22"/>
              </w:rPr>
              <w:t>Personal-, Sach- und Overheadkosten)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jc w:val="right"/>
              <w:rPr>
                <w:bCs/>
                <w:sz w:val="20"/>
                <w:szCs w:val="20"/>
              </w:rPr>
            </w:pPr>
          </w:p>
          <w:p w:rsidR="00C03FFB" w:rsidRDefault="00C03FFB">
            <w:pPr>
              <w:jc w:val="right"/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</w:tr>
    </w:tbl>
    <w:p w:rsidR="00C03FFB" w:rsidRDefault="00C03FFB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0"/>
        <w:gridCol w:w="3001"/>
      </w:tblGrid>
      <w:tr w:rsidR="00C03FFB"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b/>
                <w:bCs/>
                <w:szCs w:val="22"/>
                <w:u w:val="single"/>
              </w:rPr>
              <w:t>Finanzierungsplan</w:t>
            </w:r>
          </w:p>
        </w:tc>
      </w:tr>
      <w:tr w:rsidR="00C03FFB">
        <w:trPr>
          <w:trHeight w:hRule="exact"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Eigenanteil Antragstellerin/Antragsteller</w:t>
            </w:r>
          </w:p>
        </w:tc>
        <w:bookmarkStart w:id="14" w:name="Text58"/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     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4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03FFB">
        <w:trPr>
          <w:trHeight w:hRule="exact"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sonstige Drittmittel</w:t>
            </w:r>
          </w:p>
        </w:tc>
        <w:bookmarkStart w:id="15" w:name="Text59"/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C03FFB">
        <w:trPr>
          <w:trHeight w:hRule="exact"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b/>
                <w:sz w:val="20"/>
                <w:szCs w:val="20"/>
              </w:rPr>
              <w:t>beantragter Zuschuss</w:t>
            </w:r>
          </w:p>
        </w:tc>
        <w:bookmarkStart w:id="16" w:name="Text60"/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6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3FFB">
        <w:trPr>
          <w:trHeight w:hRule="exact" w:val="68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rPr>
                <w:bCs/>
                <w:sz w:val="20"/>
                <w:szCs w:val="20"/>
              </w:rPr>
            </w:pPr>
            <w:r>
              <w:rPr>
                <w:b/>
                <w:sz w:val="24"/>
              </w:rPr>
              <w:t>Gesamtsumme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jc w:val="right"/>
              <w:rPr>
                <w:bCs/>
                <w:sz w:val="20"/>
                <w:szCs w:val="20"/>
              </w:rPr>
            </w:pPr>
          </w:p>
          <w:p w:rsidR="00C03FFB" w:rsidRDefault="00C03FFB">
            <w:pPr>
              <w:jc w:val="right"/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</w:tr>
    </w:tbl>
    <w:p w:rsidR="00C03FFB" w:rsidRDefault="00C03FFB"/>
    <w:p w:rsidR="00C03FFB" w:rsidRDefault="00C03FFB">
      <w:pPr>
        <w:pageBreakBefore/>
        <w:rPr>
          <w:b/>
        </w:rPr>
      </w:pPr>
      <w:r>
        <w:rPr>
          <w:b/>
          <w:szCs w:val="22"/>
          <w:u w:val="single"/>
        </w:rPr>
        <w:lastRenderedPageBreak/>
        <w:t>Aufschlüsselung der Personalkosten</w:t>
      </w:r>
    </w:p>
    <w:p w:rsidR="00C03FFB" w:rsidRDefault="00C03FFB">
      <w:pPr>
        <w:ind w:left="-142"/>
        <w:rPr>
          <w:sz w:val="20"/>
          <w:szCs w:val="20"/>
        </w:rPr>
      </w:pPr>
      <w:r>
        <w:rPr>
          <w:b/>
        </w:rPr>
        <w:t>Honorare</w:t>
      </w:r>
      <w:r>
        <w:rPr>
          <w:b/>
        </w:rPr>
        <w:br/>
      </w:r>
      <w:r>
        <w:rPr>
          <w:i/>
          <w:sz w:val="20"/>
        </w:rPr>
        <w:t>Bitte differenzieren Sie die Kosten nach Projektdurchführung und den Vor- und Nachbereitungsschritten.*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1701"/>
        <w:gridCol w:w="1417"/>
        <w:gridCol w:w="1072"/>
      </w:tblGrid>
      <w:tr w:rsidR="00C03FFB">
        <w:trPr>
          <w:trHeight w:val="4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der Zeitstunden </w:t>
            </w:r>
            <w:r>
              <w:rPr>
                <w:sz w:val="18"/>
                <w:szCs w:val="20"/>
              </w:rPr>
              <w:t>(60 min)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Stundensatz in Euro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Summe in Euro</w:t>
            </w:r>
          </w:p>
        </w:tc>
      </w:tr>
      <w:tr w:rsidR="00C03FFB">
        <w:trPr>
          <w:trHeight w:hRule="exact"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</w:tbl>
    <w:p w:rsidR="00C03FFB" w:rsidRDefault="00C03FFB">
      <w:pPr>
        <w:rPr>
          <w:b/>
          <w:bCs/>
          <w:szCs w:val="20"/>
        </w:rPr>
      </w:pPr>
      <w:r>
        <w:rPr>
          <w:b/>
          <w:i/>
          <w:sz w:val="18"/>
        </w:rPr>
        <w:t>*</w:t>
      </w:r>
      <w:r>
        <w:rPr>
          <w:sz w:val="18"/>
        </w:rPr>
        <w:t>ggfs. zusätzliches Blatt verwenden</w:t>
      </w:r>
    </w:p>
    <w:p w:rsidR="00C03FFB" w:rsidRDefault="00C03FFB">
      <w:pPr>
        <w:ind w:left="-142"/>
        <w:rPr>
          <w:sz w:val="20"/>
          <w:szCs w:val="20"/>
        </w:rPr>
      </w:pPr>
      <w:r>
        <w:rPr>
          <w:b/>
          <w:bCs/>
          <w:szCs w:val="20"/>
        </w:rPr>
        <w:t>Beiträge (z.B. KSK)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198"/>
      </w:tblGrid>
      <w:tr w:rsidR="00C03FF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für: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Betrag in Euro</w:t>
            </w:r>
          </w:p>
        </w:tc>
      </w:tr>
      <w:tr w:rsidR="00C03FFB">
        <w:trPr>
          <w:trHeight w:hRule="exact" w:val="3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3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3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C03FFB" w:rsidRDefault="00C03FFB">
      <w:pPr>
        <w:rPr>
          <w:sz w:val="20"/>
          <w:szCs w:val="20"/>
        </w:rPr>
      </w:pPr>
    </w:p>
    <w:p w:rsidR="00C03FFB" w:rsidRDefault="00C03FFB">
      <w:pPr>
        <w:ind w:left="-142"/>
        <w:rPr>
          <w:sz w:val="20"/>
          <w:szCs w:val="20"/>
        </w:rPr>
      </w:pPr>
      <w:r>
        <w:rPr>
          <w:b/>
          <w:szCs w:val="22"/>
        </w:rPr>
        <w:t>Aufschlüsselung der Sachkosten (Art und Umfang)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  <w:gridCol w:w="4512"/>
      </w:tblGrid>
      <w:tr w:rsidR="00C03FFB">
        <w:trPr>
          <w:trHeight w:hRule="exact" w:val="68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Material und Ausstattung</w:t>
            </w:r>
          </w:p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C03FFB" w:rsidRDefault="00C03FFB">
            <w:pPr>
              <w:jc w:val="right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68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Werbung, Druckerzeugnisse</w:t>
            </w:r>
          </w:p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C03FFB" w:rsidRDefault="00C03FFB">
            <w:pPr>
              <w:jc w:val="right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68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Technik</w:t>
            </w:r>
          </w:p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C03FFB" w:rsidRDefault="00C03FFB">
            <w:pPr>
              <w:jc w:val="right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68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 xml:space="preserve">Fahrtkosten </w:t>
            </w:r>
            <w:r>
              <w:rPr>
                <w:b/>
                <w:sz w:val="20"/>
                <w:szCs w:val="20"/>
              </w:rPr>
              <w:t>Personal/Künstlerinnen/Künstler</w:t>
            </w:r>
          </w:p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C03FFB" w:rsidRDefault="00C03FFB">
            <w:pPr>
              <w:jc w:val="right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68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 xml:space="preserve">Fahrtkosten </w:t>
            </w:r>
            <w:r>
              <w:rPr>
                <w:b/>
                <w:sz w:val="20"/>
                <w:szCs w:val="20"/>
              </w:rPr>
              <w:t>Teilnehmende</w:t>
            </w:r>
          </w:p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C03FFB" w:rsidRDefault="00C03FFB">
            <w:pPr>
              <w:jc w:val="right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68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Versicherungen</w:t>
            </w:r>
          </w:p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C03FFB" w:rsidRDefault="00C03FFB">
            <w:pPr>
              <w:jc w:val="right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68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sonstige Sachkosten</w:t>
            </w:r>
          </w:p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C03FFB" w:rsidRDefault="00C03FFB">
            <w:pPr>
              <w:jc w:val="right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</w:tbl>
    <w:p w:rsidR="00C03FFB" w:rsidRDefault="00C03FFB">
      <w:pPr>
        <w:ind w:right="-142"/>
      </w:pPr>
    </w:p>
    <w:sectPr w:rsidR="00C03FF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C8" w:rsidRDefault="00597DC8">
      <w:pPr>
        <w:spacing w:after="0"/>
      </w:pPr>
      <w:r>
        <w:separator/>
      </w:r>
    </w:p>
  </w:endnote>
  <w:endnote w:type="continuationSeparator" w:id="0">
    <w:p w:rsidR="00597DC8" w:rsidRDefault="00597D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FB" w:rsidRPr="00D10EC8" w:rsidRDefault="00EB118C" w:rsidP="00D10EC8">
    <w:pPr>
      <w:pStyle w:val="Fuzeile"/>
      <w:tabs>
        <w:tab w:val="clear" w:pos="4536"/>
        <w:tab w:val="clear" w:pos="9072"/>
        <w:tab w:val="left" w:pos="1980"/>
        <w:tab w:val="left" w:pos="2535"/>
        <w:tab w:val="left" w:pos="2610"/>
      </w:tabs>
      <w:ind w:left="6973"/>
    </w:pPr>
    <w:r>
      <w:rPr>
        <w:noProof/>
        <w:lang w:eastAsia="de-DE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285750</wp:posOffset>
          </wp:positionH>
          <wp:positionV relativeFrom="paragraph">
            <wp:posOffset>-13970</wp:posOffset>
          </wp:positionV>
          <wp:extent cx="880745" cy="453390"/>
          <wp:effectExtent l="0" t="0" r="0" b="0"/>
          <wp:wrapTight wrapText="bothSides">
            <wp:wrapPolygon edited="0">
              <wp:start x="0" y="0"/>
              <wp:lineTo x="0" y="20874"/>
              <wp:lineTo x="21024" y="20874"/>
              <wp:lineTo x="21024" y="0"/>
              <wp:lineTo x="0" y="0"/>
            </wp:wrapPolygon>
          </wp:wrapTight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4533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629">
      <w:rPr>
        <w:noProof/>
        <w:lang w:eastAsia="de-DE"/>
      </w:rPr>
      <w:drawing>
        <wp:inline distT="0" distB="0" distL="0" distR="0">
          <wp:extent cx="1295400" cy="276225"/>
          <wp:effectExtent l="0" t="0" r="0" b="0"/>
          <wp:docPr id="1" name="Bild 1" descr="fittosize_780_0_bbb82b9ed590e69370559c641ca8d0e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ttosize_780_0_bbb82b9ed590e69370559c641ca8d0e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C8" w:rsidRDefault="00597DC8">
      <w:pPr>
        <w:spacing w:after="0"/>
      </w:pPr>
      <w:r>
        <w:separator/>
      </w:r>
    </w:p>
  </w:footnote>
  <w:footnote w:type="continuationSeparator" w:id="0">
    <w:p w:rsidR="00597DC8" w:rsidRDefault="00597D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FB" w:rsidRDefault="00C03FFB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D1A52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AD"/>
    <w:rsid w:val="001015AD"/>
    <w:rsid w:val="00294273"/>
    <w:rsid w:val="00580A3B"/>
    <w:rsid w:val="00597DC8"/>
    <w:rsid w:val="00676F40"/>
    <w:rsid w:val="00703FE8"/>
    <w:rsid w:val="00915DBC"/>
    <w:rsid w:val="009524F8"/>
    <w:rsid w:val="00A27695"/>
    <w:rsid w:val="00C03FFB"/>
    <w:rsid w:val="00D10EC8"/>
    <w:rsid w:val="00DD1A52"/>
    <w:rsid w:val="00EB118C"/>
    <w:rsid w:val="00F6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25E1F0"/>
  <w15:chartTrackingRefBased/>
  <w15:docId w15:val="{03E453AB-F54D-4441-BE73-4C5446A7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 w:cs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/>
      <w:outlineLvl w:val="0"/>
    </w:pPr>
    <w:rPr>
      <w:b/>
      <w:bCs/>
      <w:kern w:val="1"/>
      <w:sz w:val="28"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bCs/>
      <w:sz w:val="24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  <w:rPr>
      <w:bCs/>
      <w:iCs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cs="Aria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Standard"/>
    <w:qFormat/>
    <w:pPr>
      <w:spacing w:before="120"/>
      <w:jc w:val="center"/>
    </w:pPr>
    <w:rPr>
      <w:b/>
      <w:bCs/>
      <w:kern w:val="1"/>
      <w:sz w:val="30"/>
      <w:szCs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5602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eines Projektkostenzuschusses zu Projekten im Rahmen des Kulturrucksack NRW</vt:lpstr>
    </vt:vector>
  </TitlesOfParts>
  <Company>Stadt Köln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eines Projektkostenzuschusses zu Projekten im Rahmen des Kulturrucksack NRW</dc:title>
  <dc:subject/>
  <dc:creator>Jekel</dc:creator>
  <cp:keywords/>
  <cp:lastModifiedBy>grell</cp:lastModifiedBy>
  <cp:revision>3</cp:revision>
  <cp:lastPrinted>2017-11-06T14:03:00Z</cp:lastPrinted>
  <dcterms:created xsi:type="dcterms:W3CDTF">2023-09-18T07:58:00Z</dcterms:created>
  <dcterms:modified xsi:type="dcterms:W3CDTF">2023-09-18T08:00:00Z</dcterms:modified>
</cp:coreProperties>
</file>